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2293BA" w:rsidP="4C7D14A6" w:rsidRDefault="052293BA" w14:paraId="6C8CFFB5" w14:textId="17DCD23E">
      <w:pPr>
        <w:ind w:left="3600" w:firstLine="720"/>
        <w:rPr>
          <w:rFonts w:ascii="Times" w:hAnsi="Times" w:eastAsia="Times" w:cs="Times"/>
          <w:noProof w:val="0"/>
          <w:sz w:val="28"/>
          <w:szCs w:val="28"/>
          <w:lang w:val="en-US"/>
        </w:rPr>
      </w:pPr>
      <w:r w:rsidRPr="4C7D14A6" w:rsidR="689A4C70">
        <w:rPr>
          <w:rFonts w:ascii="Times" w:hAnsi="Times" w:eastAsia="Times" w:cs="Times"/>
          <w:noProof w:val="0"/>
          <w:sz w:val="28"/>
          <w:szCs w:val="28"/>
          <w:lang w:val="en-US"/>
        </w:rPr>
        <w:t>Draft</w:t>
      </w:r>
    </w:p>
    <w:p xmlns:wp14="http://schemas.microsoft.com/office/word/2010/wordml" w:rsidP="052293BA" w14:paraId="1D42ECE1" wp14:textId="533C810E">
      <w:pPr>
        <w:ind w:left="1440" w:firstLine="720"/>
      </w:pPr>
      <w:bookmarkStart w:name="_GoBack" w:id="0"/>
      <w:bookmarkEnd w:id="0"/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</w:t>
      </w:r>
      <w:r w:rsidRPr="052293BA" w:rsidR="25D6B727">
        <w:rPr>
          <w:rFonts w:ascii="Times" w:hAnsi="Times" w:eastAsia="Times" w:cs="Times"/>
          <w:noProof w:val="0"/>
          <w:sz w:val="22"/>
          <w:szCs w:val="22"/>
          <w:lang w:val="en-US"/>
        </w:rPr>
        <w:t>9</w:t>
      </w:r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TH ANNUAL REGULATORY UPDATE </w:t>
      </w:r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CONFERENCE</w:t>
      </w:r>
    </w:p>
    <w:p xmlns:wp14="http://schemas.microsoft.com/office/word/2010/wordml" w:rsidP="052293BA" w14:paraId="4C81ED01" wp14:textId="403DFAFD">
      <w:pPr>
        <w:ind w:left="2160" w:firstLine="720"/>
      </w:pPr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Co-sponsored by NJDEP and A&amp;WMA-NCNJ</w:t>
      </w:r>
    </w:p>
    <w:p xmlns:wp14="http://schemas.microsoft.com/office/word/2010/wordml" w:rsidP="052293BA" w14:paraId="3B065F8B" wp14:textId="51E7587F">
      <w:pPr>
        <w:ind w:left="3600" w:firstLine="0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52293BA" w:rsidR="1A6514C3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 </w:t>
      </w:r>
      <w:r w:rsidRPr="052293BA" w:rsidR="4E0A1672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 </w:t>
      </w:r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November 2</w:t>
      </w:r>
      <w:r w:rsidRPr="052293BA" w:rsidR="50838BD3">
        <w:rPr>
          <w:rFonts w:ascii="Times" w:hAnsi="Times" w:eastAsia="Times" w:cs="Times"/>
          <w:noProof w:val="0"/>
          <w:sz w:val="22"/>
          <w:szCs w:val="22"/>
          <w:lang w:val="en-US"/>
        </w:rPr>
        <w:t>0</w:t>
      </w:r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, 20</w:t>
      </w:r>
      <w:r w:rsidRPr="052293BA" w:rsidR="4395EF2F">
        <w:rPr>
          <w:rFonts w:ascii="Times" w:hAnsi="Times" w:eastAsia="Times" w:cs="Times"/>
          <w:noProof w:val="0"/>
          <w:sz w:val="22"/>
          <w:szCs w:val="22"/>
          <w:lang w:val="en-US"/>
        </w:rPr>
        <w:t>20</w:t>
      </w:r>
    </w:p>
    <w:p xmlns:wp14="http://schemas.microsoft.com/office/word/2010/wordml" w:rsidP="052293BA" w14:paraId="44F50672" wp14:textId="02351DD1">
      <w:pPr>
        <w:ind w:left="2160" w:firstLine="0"/>
      </w:pPr>
      <w:r w:rsidRPr="4C7D14A6" w:rsidR="4395EF2F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     </w:t>
      </w:r>
      <w:r w:rsidRPr="4C7D14A6" w:rsidR="1C4368E8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     </w:t>
      </w:r>
      <w:r w:rsidRPr="4C7D14A6" w:rsidR="4395EF2F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Virtual 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Conference Program and Schedule</w:t>
      </w:r>
    </w:p>
    <w:p w:rsidR="052293BA" w:rsidP="052293BA" w:rsidRDefault="052293BA" w14:paraId="00F05341" w14:textId="24E570AD">
      <w:pPr>
        <w:pStyle w:val="Normal"/>
        <w:rPr>
          <w:rFonts w:ascii="Times" w:hAnsi="Times" w:eastAsia="Times" w:cs="Times"/>
          <w:noProof w:val="0"/>
          <w:sz w:val="22"/>
          <w:szCs w:val="22"/>
          <w:lang w:val="en-US"/>
        </w:rPr>
      </w:pPr>
    </w:p>
    <w:p xmlns:wp14="http://schemas.microsoft.com/office/word/2010/wordml" w:rsidP="052293BA" w14:paraId="4FAE21FE" wp14:textId="3AB8996C">
      <w:pPr>
        <w:pStyle w:val="Normal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9:00 – 9:10 am</w:t>
      </w:r>
      <w:r w:rsidRPr="0C990ACA" w:rsidR="3178B9C9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</w:t>
      </w:r>
      <w:r w:rsidRPr="0C990ACA" w:rsidR="1AABA89A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Morning Session </w:t>
      </w:r>
      <w:r w:rsidRPr="0C990ACA" w:rsidR="3178B9C9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Moderators: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Joann Held </w:t>
      </w:r>
      <w:r w:rsidRPr="0C990ACA" w:rsidR="7A9AF21A">
        <w:rPr>
          <w:rFonts w:ascii="Times" w:hAnsi="Times" w:eastAsia="Times" w:cs="Times"/>
          <w:noProof w:val="0"/>
          <w:sz w:val="22"/>
          <w:szCs w:val="22"/>
          <w:lang w:val="en-US"/>
        </w:rPr>
        <w:t>and Lynn</w:t>
      </w:r>
      <w:r w:rsidRPr="0C990ACA" w:rsidR="096DA11E">
        <w:rPr>
          <w:rFonts w:ascii="Times" w:hAnsi="Times" w:eastAsia="Times" w:cs="Times"/>
          <w:noProof w:val="0"/>
          <w:sz w:val="22"/>
          <w:szCs w:val="22"/>
          <w:lang w:val="en-US"/>
        </w:rPr>
        <w:t>e</w:t>
      </w:r>
      <w:r w:rsidRPr="0C990ACA" w:rsidR="7A9AF21A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Mitchell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– Welcoming Remarks</w:t>
      </w:r>
    </w:p>
    <w:p xmlns:wp14="http://schemas.microsoft.com/office/word/2010/wordml" w:rsidP="0C990ACA" w14:paraId="06882477" wp14:textId="57256AA9">
      <w:pPr>
        <w:pStyle w:val="Normal"/>
        <w:ind w:left="0" w:firstLine="0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9:10 – 9:4</w:t>
      </w:r>
      <w:r w:rsidRPr="0C990ACA" w:rsidR="6B8C21CF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am – Commissioner Catherine McCabe – Opening Remarks, “State of the Department”</w:t>
      </w:r>
    </w:p>
    <w:p xmlns:wp14="http://schemas.microsoft.com/office/word/2010/wordml" w:rsidP="052293BA" w14:paraId="7CAACEF1" wp14:textId="48BF77D6">
      <w:pPr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9:4</w:t>
      </w:r>
      <w:r w:rsidRPr="4C7D14A6" w:rsidR="2D840C2E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10:</w:t>
      </w:r>
      <w:r w:rsidRPr="4C7D14A6" w:rsidR="4C3B9861">
        <w:rPr>
          <w:rFonts w:ascii="Times" w:hAnsi="Times" w:eastAsia="Times" w:cs="Times"/>
          <w:noProof w:val="0"/>
          <w:sz w:val="22"/>
          <w:szCs w:val="22"/>
          <w:lang w:val="en-US"/>
        </w:rPr>
        <w:t>20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am - Assistant Commissioner Mark Pedersen - Site Remediation and Waste Management Program – Update on Site Remediation and Waste Management Program</w:t>
      </w:r>
    </w:p>
    <w:p xmlns:wp14="http://schemas.microsoft.com/office/word/2010/wordml" w:rsidP="4C7D14A6" w14:paraId="6700E52E" wp14:textId="6FB62DDF">
      <w:pPr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10:</w:t>
      </w:r>
      <w:r w:rsidRPr="0C990ACA" w:rsidR="031A2166">
        <w:rPr>
          <w:rFonts w:ascii="Times" w:hAnsi="Times" w:eastAsia="Times" w:cs="Times"/>
          <w:noProof w:val="0"/>
          <w:sz w:val="22"/>
          <w:szCs w:val="22"/>
          <w:lang w:val="en-US"/>
        </w:rPr>
        <w:t>2</w:t>
      </w:r>
      <w:r w:rsidRPr="0C990ACA" w:rsidR="602B82C5">
        <w:rPr>
          <w:rFonts w:ascii="Times" w:hAnsi="Times" w:eastAsia="Times" w:cs="Times"/>
          <w:noProof w:val="0"/>
          <w:sz w:val="22"/>
          <w:szCs w:val="22"/>
          <w:lang w:val="en-US"/>
        </w:rPr>
        <w:t>0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10:</w:t>
      </w:r>
      <w:r w:rsidRPr="0C990ACA" w:rsidR="59171578">
        <w:rPr>
          <w:rFonts w:ascii="Times" w:hAnsi="Times" w:eastAsia="Times" w:cs="Times"/>
          <w:noProof w:val="0"/>
          <w:sz w:val="22"/>
          <w:szCs w:val="22"/>
          <w:lang w:val="en-US"/>
        </w:rPr>
        <w:t>55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am - Assistant Commissioner Paul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Baldauf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Air Quality, Energy, Sustainability</w:t>
      </w:r>
      <w:r w:rsidRPr="0C990ACA" w:rsidR="76A94069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Program –Update on Air Quality, Energy, Sustainability</w:t>
      </w:r>
      <w:r w:rsidRPr="0C990ACA" w:rsidR="5D06E684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Program</w:t>
      </w:r>
    </w:p>
    <w:p xmlns:wp14="http://schemas.microsoft.com/office/word/2010/wordml" w14:paraId="7B1F85A5" wp14:textId="26056FEE"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10:5</w:t>
      </w:r>
      <w:r w:rsidRPr="4C7D14A6" w:rsidR="4974E5DE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11:</w:t>
      </w:r>
      <w:r w:rsidRPr="4C7D14A6" w:rsidR="1926C2AF">
        <w:rPr>
          <w:rFonts w:ascii="Times" w:hAnsi="Times" w:eastAsia="Times" w:cs="Times"/>
          <w:noProof w:val="0"/>
          <w:sz w:val="22"/>
          <w:szCs w:val="22"/>
          <w:lang w:val="en-US"/>
        </w:rPr>
        <w:t>05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am - Morning Break</w:t>
      </w:r>
    </w:p>
    <w:p w:rsidR="328C4A87" w:rsidP="052293BA" w:rsidRDefault="328C4A87" w14:paraId="4EBE644E" w14:textId="08655815">
      <w:pPr>
        <w:pStyle w:val="Normal"/>
      </w:pP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11:0</w:t>
      </w:r>
      <w:r w:rsidRPr="4C7D14A6" w:rsidR="2E63C989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11:</w:t>
      </w:r>
      <w:r w:rsidRPr="4C7D14A6" w:rsidR="20B6636C">
        <w:rPr>
          <w:rFonts w:ascii="Times" w:hAnsi="Times" w:eastAsia="Times" w:cs="Times"/>
          <w:noProof w:val="0"/>
          <w:sz w:val="22"/>
          <w:szCs w:val="22"/>
          <w:lang w:val="en-US"/>
        </w:rPr>
        <w:t>40</w:t>
      </w:r>
      <w:r w:rsidRPr="4C7D14A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am – </w:t>
      </w:r>
      <w:r w:rsidRPr="4C7D14A6" w:rsidR="39054D1B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Assistant Commissioner Elizabeth Dragon - Compliance and Enforcement Updates and Initiatives </w:t>
      </w:r>
    </w:p>
    <w:p xmlns:wp14="http://schemas.microsoft.com/office/word/2010/wordml" w:rsidP="052293BA" w14:paraId="703EECB5" wp14:textId="76ED32D3">
      <w:pPr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7AB672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11:</w:t>
      </w:r>
      <w:r w:rsidRPr="07AB6726" w:rsidR="7F221FAD">
        <w:rPr>
          <w:rFonts w:ascii="Times" w:hAnsi="Times" w:eastAsia="Times" w:cs="Times"/>
          <w:noProof w:val="0"/>
          <w:sz w:val="22"/>
          <w:szCs w:val="22"/>
          <w:lang w:val="en-US"/>
        </w:rPr>
        <w:t>40</w:t>
      </w:r>
      <w:r w:rsidRPr="07AB672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12:</w:t>
      </w:r>
      <w:r w:rsidRPr="07AB6726" w:rsidR="27B1523F">
        <w:rPr>
          <w:rFonts w:ascii="Times" w:hAnsi="Times" w:eastAsia="Times" w:cs="Times"/>
          <w:noProof w:val="0"/>
          <w:sz w:val="22"/>
          <w:szCs w:val="22"/>
          <w:lang w:val="en-US"/>
        </w:rPr>
        <w:t>1</w:t>
      </w:r>
      <w:r w:rsidRPr="07AB6726" w:rsidR="17187578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7AB672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  <w:r w:rsidRPr="07AB6726" w:rsidR="742465F3">
        <w:rPr>
          <w:rFonts w:ascii="Times" w:hAnsi="Times" w:eastAsia="Times" w:cs="Times"/>
          <w:noProof w:val="0"/>
          <w:sz w:val="22"/>
          <w:szCs w:val="22"/>
          <w:lang w:val="en-US"/>
        </w:rPr>
        <w:t>pm</w:t>
      </w:r>
      <w:r w:rsidRPr="07AB672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Director </w:t>
      </w:r>
      <w:r w:rsidRPr="07AB6726" w:rsidR="070A1186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Frank </w:t>
      </w:r>
      <w:r w:rsidRPr="07AB6726" w:rsidR="070A1186">
        <w:rPr>
          <w:rFonts w:ascii="Times" w:hAnsi="Times" w:eastAsia="Times" w:cs="Times"/>
          <w:noProof w:val="0"/>
          <w:sz w:val="22"/>
          <w:szCs w:val="22"/>
          <w:lang w:val="en-US"/>
        </w:rPr>
        <w:t>Steitz</w:t>
      </w:r>
      <w:r w:rsidRPr="07AB672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  <w:r w:rsidRPr="07AB6726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– Air </w:t>
      </w:r>
      <w:r w:rsidRPr="07AB6726" w:rsidR="2FDFA92D">
        <w:rPr>
          <w:rFonts w:ascii="Times" w:hAnsi="Times" w:eastAsia="Times" w:cs="Times"/>
          <w:noProof w:val="0"/>
          <w:sz w:val="22"/>
          <w:szCs w:val="22"/>
          <w:lang w:val="en-US"/>
        </w:rPr>
        <w:t>Program Updates</w:t>
      </w:r>
      <w:r w:rsidRPr="07AB6726" w:rsidR="0F478689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, </w:t>
      </w:r>
      <w:r w:rsidRPr="07AB6726" w:rsidR="5F16F18A">
        <w:rPr>
          <w:rFonts w:ascii="Times" w:hAnsi="Times" w:eastAsia="Times" w:cs="Times"/>
          <w:noProof w:val="0"/>
          <w:sz w:val="22"/>
          <w:szCs w:val="22"/>
          <w:lang w:val="en-US"/>
        </w:rPr>
        <w:t>Initiatives</w:t>
      </w:r>
      <w:r w:rsidRPr="07AB6726" w:rsidR="0A55C625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  <w:r w:rsidRPr="07AB6726" w:rsidR="1651F20C">
        <w:rPr>
          <w:rFonts w:ascii="Times" w:hAnsi="Times" w:eastAsia="Times" w:cs="Times"/>
          <w:noProof w:val="0"/>
          <w:sz w:val="22"/>
          <w:szCs w:val="22"/>
          <w:lang w:val="en-US"/>
        </w:rPr>
        <w:t>and Climate Change</w:t>
      </w:r>
    </w:p>
    <w:p xmlns:wp14="http://schemas.microsoft.com/office/word/2010/wordml" w14:paraId="08BB96FF" wp14:textId="77A922D8">
      <w:r w:rsidRPr="0C990ACA" w:rsidR="533C6375">
        <w:rPr>
          <w:rFonts w:ascii="Times" w:hAnsi="Times" w:eastAsia="Times" w:cs="Times"/>
          <w:noProof w:val="0"/>
          <w:sz w:val="22"/>
          <w:szCs w:val="22"/>
          <w:lang w:val="en-US"/>
        </w:rPr>
        <w:t>12:1</w:t>
      </w:r>
      <w:r w:rsidRPr="0C990ACA" w:rsidR="4E4ABC24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533C6375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1:00 pm – Lunch Break</w:t>
      </w:r>
    </w:p>
    <w:p w:rsidR="1A532352" w:rsidP="0C990ACA" w:rsidRDefault="1A532352" w14:paraId="5CD33B17" w14:textId="6BE28827">
      <w:pPr>
        <w:pStyle w:val="Normal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1A532352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1:00 – 1:05 pm  </w:t>
      </w:r>
      <w:r w:rsidRPr="0C990ACA" w:rsidR="01702F7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Afternoon Session Moderators: </w:t>
      </w:r>
      <w:r w:rsidRPr="0C990ACA" w:rsidR="01702F77">
        <w:rPr>
          <w:rFonts w:ascii="Times" w:hAnsi="Times" w:eastAsia="Times" w:cs="Times"/>
          <w:noProof w:val="0"/>
          <w:sz w:val="22"/>
          <w:szCs w:val="22"/>
          <w:lang w:val="en-US"/>
        </w:rPr>
        <w:t>Sunila</w:t>
      </w:r>
      <w:r w:rsidRPr="0C990ACA" w:rsidR="01702F7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Gupta and Dr. Ron </w:t>
      </w:r>
      <w:r w:rsidRPr="0C990ACA" w:rsidR="01702F77">
        <w:rPr>
          <w:rFonts w:ascii="Times" w:hAnsi="Times" w:eastAsia="Times" w:cs="Times"/>
          <w:noProof w:val="0"/>
          <w:sz w:val="22"/>
          <w:szCs w:val="22"/>
          <w:lang w:val="en-US"/>
        </w:rPr>
        <w:t>Poustchi</w:t>
      </w:r>
    </w:p>
    <w:p xmlns:wp14="http://schemas.microsoft.com/office/word/2010/wordml" w:rsidP="052293BA" w14:paraId="0C52E2E6" wp14:textId="024C8569">
      <w:pPr>
        <w:pStyle w:val="Normal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1:0</w:t>
      </w:r>
      <w:r w:rsidRPr="0C990ACA" w:rsidR="74138DB0">
        <w:rPr>
          <w:rFonts w:ascii="Times" w:hAnsi="Times" w:eastAsia="Times" w:cs="Times"/>
          <w:noProof w:val="0"/>
          <w:sz w:val="22"/>
          <w:szCs w:val="22"/>
          <w:lang w:val="en-US"/>
        </w:rPr>
        <w:t>5 pm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1:</w:t>
      </w:r>
      <w:r w:rsidRPr="0C990ACA" w:rsidR="49AD22E7">
        <w:rPr>
          <w:rFonts w:ascii="Times" w:hAnsi="Times" w:eastAsia="Times" w:cs="Times"/>
          <w:noProof w:val="0"/>
          <w:sz w:val="22"/>
          <w:szCs w:val="22"/>
          <w:lang w:val="en-US"/>
        </w:rPr>
        <w:t>40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pm – </w:t>
      </w:r>
      <w:r w:rsidRPr="0C990ACA" w:rsidR="2B3BC847">
        <w:rPr>
          <w:rFonts w:ascii="Times" w:hAnsi="Times" w:eastAsia="Times" w:cs="Times"/>
          <w:noProof w:val="0"/>
          <w:sz w:val="22"/>
          <w:szCs w:val="22"/>
          <w:lang w:val="en-US"/>
        </w:rPr>
        <w:t>Deputy Commissioner Olivia Glenn</w:t>
      </w:r>
      <w:r w:rsidRPr="0C990ACA" w:rsidR="43E45816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, </w:t>
      </w:r>
      <w:r w:rsidRPr="0C990ACA" w:rsidR="41753710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Environmental Justice Guidance and Projects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Update</w:t>
      </w:r>
      <w:r w:rsidRPr="0C990ACA" w:rsidR="6F285115">
        <w:rPr>
          <w:rFonts w:ascii="Times" w:hAnsi="Times" w:eastAsia="Times" w:cs="Times"/>
          <w:noProof w:val="0"/>
          <w:sz w:val="22"/>
          <w:szCs w:val="22"/>
          <w:lang w:val="en-US"/>
        </w:rPr>
        <w:t>s and Initiatives</w:t>
      </w:r>
    </w:p>
    <w:p xmlns:wp14="http://schemas.microsoft.com/office/word/2010/wordml" w14:paraId="1E1C289A" wp14:textId="65118491"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1:</w:t>
      </w:r>
      <w:r w:rsidRPr="0C990ACA" w:rsidR="6ACAB9B8">
        <w:rPr>
          <w:rFonts w:ascii="Times" w:hAnsi="Times" w:eastAsia="Times" w:cs="Times"/>
          <w:noProof w:val="0"/>
          <w:sz w:val="22"/>
          <w:szCs w:val="22"/>
          <w:lang w:val="en-US"/>
        </w:rPr>
        <w:t>40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2:</w:t>
      </w:r>
      <w:r w:rsidRPr="0C990ACA" w:rsidR="3C3ACBE2">
        <w:rPr>
          <w:rFonts w:ascii="Times" w:hAnsi="Times" w:eastAsia="Times" w:cs="Times"/>
          <w:noProof w:val="0"/>
          <w:sz w:val="22"/>
          <w:szCs w:val="22"/>
          <w:lang w:val="en-US"/>
        </w:rPr>
        <w:t>1</w:t>
      </w:r>
      <w:r w:rsidRPr="0C990ACA" w:rsidR="11A4D018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pm – Dr. Nick Procopio, Bureau Chief, Division of Science &amp; Research - Update on Current and Recently Completed Research Projects</w:t>
      </w:r>
    </w:p>
    <w:p xmlns:wp14="http://schemas.microsoft.com/office/word/2010/wordml" w14:paraId="66A53D59" wp14:textId="3A7A0D29"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2:</w:t>
      </w:r>
      <w:r w:rsidRPr="0C990ACA" w:rsidR="1F0B81A6">
        <w:rPr>
          <w:rFonts w:ascii="Times" w:hAnsi="Times" w:eastAsia="Times" w:cs="Times"/>
          <w:noProof w:val="0"/>
          <w:sz w:val="22"/>
          <w:szCs w:val="22"/>
          <w:lang w:val="en-US"/>
        </w:rPr>
        <w:t>1</w:t>
      </w:r>
      <w:r w:rsidRPr="0C990ACA" w:rsidR="4AAF9BEB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2:</w:t>
      </w:r>
      <w:r w:rsidRPr="0C990ACA" w:rsidR="288A5757">
        <w:rPr>
          <w:rFonts w:ascii="Times" w:hAnsi="Times" w:eastAsia="Times" w:cs="Times"/>
          <w:noProof w:val="0"/>
          <w:sz w:val="22"/>
          <w:szCs w:val="22"/>
          <w:lang w:val="en-US"/>
        </w:rPr>
        <w:t>2</w:t>
      </w:r>
      <w:r w:rsidRPr="0C990ACA" w:rsidR="3391334E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pm - Afternoon Break</w:t>
      </w:r>
    </w:p>
    <w:p xmlns:wp14="http://schemas.microsoft.com/office/word/2010/wordml" w:rsidP="052293BA" w14:paraId="3CE92C22" wp14:textId="36BE3042">
      <w:pPr>
        <w:pStyle w:val="Normal"/>
      </w:pP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2:</w:t>
      </w:r>
      <w:r w:rsidRPr="0C990ACA" w:rsidR="6169CBB9">
        <w:rPr>
          <w:rFonts w:ascii="Times" w:hAnsi="Times" w:eastAsia="Times" w:cs="Times"/>
          <w:noProof w:val="0"/>
          <w:sz w:val="22"/>
          <w:szCs w:val="22"/>
          <w:lang w:val="en-US"/>
        </w:rPr>
        <w:t>2</w:t>
      </w:r>
      <w:r w:rsidRPr="0C990ACA" w:rsidR="687CCDB3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</w:t>
      </w:r>
      <w:r w:rsidRPr="0C990ACA" w:rsidR="7BB6DCA9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3:00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pm – </w:t>
      </w:r>
      <w:r w:rsidRPr="0C990ACA" w:rsidR="2E267F9B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Bureau Chief Kim </w:t>
      </w:r>
      <w:r w:rsidRPr="0C990ACA" w:rsidR="2E267F9B">
        <w:rPr>
          <w:rFonts w:ascii="Times" w:hAnsi="Times" w:eastAsia="Times" w:cs="Times"/>
          <w:noProof w:val="0"/>
          <w:sz w:val="22"/>
          <w:szCs w:val="22"/>
          <w:lang w:val="en-US"/>
        </w:rPr>
        <w:t>Cenno</w:t>
      </w:r>
      <w:r w:rsidRPr="0C990ACA" w:rsidR="2E267F9B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Water Monitoring and Standards Updates and Initiatives</w:t>
      </w:r>
    </w:p>
    <w:p xmlns:wp14="http://schemas.microsoft.com/office/word/2010/wordml" w:rsidP="052293BA" w14:paraId="0880DD31" wp14:textId="2FA49AFF">
      <w:pPr>
        <w:pStyle w:val="Normal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71373988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3:00 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– 3:5</w:t>
      </w:r>
      <w:r w:rsidRPr="0C990ACA" w:rsidR="13841C73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pm – Air Program Panel Presentations </w:t>
      </w:r>
      <w:r w:rsidRPr="0C990ACA" w:rsidR="5DC5D164">
        <w:rPr>
          <w:rFonts w:ascii="Times" w:hAnsi="Times" w:eastAsia="Times" w:cs="Times"/>
          <w:noProof w:val="0"/>
          <w:sz w:val="22"/>
          <w:szCs w:val="22"/>
          <w:lang w:val="en-US"/>
        </w:rPr>
        <w:t>on Climate Change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– </w:t>
      </w:r>
      <w:r w:rsidRPr="0C990ACA" w:rsidR="702CFFBC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Director Frank </w:t>
      </w:r>
      <w:r w:rsidRPr="0C990ACA" w:rsidR="702CFFBC">
        <w:rPr>
          <w:rFonts w:ascii="Times" w:hAnsi="Times" w:eastAsia="Times" w:cs="Times"/>
          <w:noProof w:val="0"/>
          <w:sz w:val="22"/>
          <w:szCs w:val="22"/>
          <w:lang w:val="en-US"/>
        </w:rPr>
        <w:t>Steitz</w:t>
      </w:r>
      <w:r w:rsidRPr="0C990ACA" w:rsidR="702CFFBC">
        <w:rPr>
          <w:rFonts w:ascii="Times" w:hAnsi="Times" w:eastAsia="Times" w:cs="Times"/>
          <w:noProof w:val="0"/>
          <w:sz w:val="22"/>
          <w:szCs w:val="22"/>
          <w:lang w:val="en-US"/>
        </w:rPr>
        <w:t>, A</w:t>
      </w:r>
      <w:r w:rsidRPr="0C990ACA" w:rsidR="4959F28E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ssistant </w:t>
      </w:r>
      <w:r w:rsidRPr="0C990ACA" w:rsidR="702CFFBC">
        <w:rPr>
          <w:rFonts w:ascii="Times" w:hAnsi="Times" w:eastAsia="Times" w:cs="Times"/>
          <w:noProof w:val="0"/>
          <w:sz w:val="22"/>
          <w:szCs w:val="22"/>
          <w:lang w:val="en-US"/>
        </w:rPr>
        <w:t>D</w:t>
      </w:r>
      <w:r w:rsidRPr="0C990ACA" w:rsidR="19ED0F64">
        <w:rPr>
          <w:rFonts w:ascii="Times" w:hAnsi="Times" w:eastAsia="Times" w:cs="Times"/>
          <w:noProof w:val="0"/>
          <w:sz w:val="22"/>
          <w:szCs w:val="22"/>
          <w:lang w:val="en-US"/>
        </w:rPr>
        <w:t>irector</w:t>
      </w:r>
      <w:r w:rsidRPr="0C990ACA" w:rsidR="702CFFBC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Peg Hanna, 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>A</w:t>
      </w:r>
      <w:r w:rsidRPr="0C990ACA" w:rsidR="54ACAA8B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ssistant 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>D</w:t>
      </w:r>
      <w:r w:rsidRPr="0C990ACA" w:rsidR="15E51930">
        <w:rPr>
          <w:rFonts w:ascii="Times" w:hAnsi="Times" w:eastAsia="Times" w:cs="Times"/>
          <w:noProof w:val="0"/>
          <w:sz w:val="22"/>
          <w:szCs w:val="22"/>
          <w:lang w:val="en-US"/>
        </w:rPr>
        <w:t>irector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Bob 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>Kettig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, </w:t>
      </w:r>
      <w:r w:rsidRPr="0C990ACA" w:rsidR="1D3E1483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and 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>A</w:t>
      </w:r>
      <w:r w:rsidRPr="0C990ACA" w:rsidR="0A7C99FA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ssistant 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>D</w:t>
      </w:r>
      <w:r w:rsidRPr="0C990ACA" w:rsidR="7454436A">
        <w:rPr>
          <w:rFonts w:ascii="Times" w:hAnsi="Times" w:eastAsia="Times" w:cs="Times"/>
          <w:noProof w:val="0"/>
          <w:sz w:val="22"/>
          <w:szCs w:val="22"/>
          <w:lang w:val="en-US"/>
        </w:rPr>
        <w:t>irector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Ken </w:t>
      </w:r>
      <w:r w:rsidRPr="0C990ACA" w:rsidR="4ED43B78">
        <w:rPr>
          <w:rFonts w:ascii="Times" w:hAnsi="Times" w:eastAsia="Times" w:cs="Times"/>
          <w:noProof w:val="0"/>
          <w:sz w:val="22"/>
          <w:szCs w:val="22"/>
          <w:lang w:val="en-US"/>
        </w:rPr>
        <w:t>Ratzman</w:t>
      </w:r>
      <w:r w:rsidRPr="0C990ACA" w:rsidR="5BBBFC4C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52293BA" w14:paraId="3D87025A" wp14:textId="49E53109">
      <w:pPr>
        <w:pStyle w:val="Normal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>3:5</w:t>
      </w:r>
      <w:r w:rsidRPr="0C990ACA" w:rsidR="1C7DA3D4">
        <w:rPr>
          <w:rFonts w:ascii="Times" w:hAnsi="Times" w:eastAsia="Times" w:cs="Times"/>
          <w:noProof w:val="0"/>
          <w:sz w:val="22"/>
          <w:szCs w:val="22"/>
          <w:lang w:val="en-US"/>
        </w:rPr>
        <w:t>5</w:t>
      </w:r>
      <w:r w:rsidRPr="0C990AC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– 4:00 pm - Closing Remarks</w:t>
      </w:r>
    </w:p>
    <w:p w:rsidR="052293BA" w:rsidP="052293BA" w:rsidRDefault="052293BA" w14:paraId="274E6B54" w14:textId="7E7BE1E8">
      <w:pPr>
        <w:ind w:left="1440" w:firstLine="720"/>
        <w:rPr>
          <w:rFonts w:ascii="Times" w:hAnsi="Times" w:eastAsia="Times" w:cs="Times"/>
          <w:noProof w:val="0"/>
          <w:sz w:val="22"/>
          <w:szCs w:val="22"/>
          <w:lang w:val="en-US"/>
        </w:rPr>
      </w:pPr>
    </w:p>
    <w:p xmlns:wp14="http://schemas.microsoft.com/office/word/2010/wordml" w:rsidP="052293BA" w14:paraId="0EEE9A48" wp14:textId="0CC1FB6E">
      <w:pPr>
        <w:ind w:left="2160" w:firstLine="720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052293BA" w:rsidR="328C4A87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 Q&amp;A session to follow each presenta</w:t>
      </w:r>
      <w:r w:rsidRPr="052293BA" w:rsidR="1955DBA1">
        <w:rPr>
          <w:rFonts w:ascii="Times" w:hAnsi="Times" w:eastAsia="Times" w:cs="Times"/>
          <w:noProof w:val="0"/>
          <w:sz w:val="22"/>
          <w:szCs w:val="22"/>
          <w:lang w:val="en-US"/>
        </w:rPr>
        <w:t>tion</w:t>
      </w:r>
    </w:p>
    <w:p xmlns:wp14="http://schemas.microsoft.com/office/word/2010/wordml" w:rsidP="471D41BE" w14:paraId="2C078E63" wp14:textId="33AC8AC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24FD12"/>
  <w15:docId w15:val="{acc805e9-c65e-44b4-8be3-52ba7a3a0669}"/>
  <w:rsids>
    <w:rsidRoot w:val="171AAF40"/>
    <w:rsid w:val="00DA7FD9"/>
    <w:rsid w:val="01702F77"/>
    <w:rsid w:val="031A2166"/>
    <w:rsid w:val="03CA5ADF"/>
    <w:rsid w:val="052293BA"/>
    <w:rsid w:val="070A1186"/>
    <w:rsid w:val="0771E371"/>
    <w:rsid w:val="078A0F26"/>
    <w:rsid w:val="07AB6726"/>
    <w:rsid w:val="0938A129"/>
    <w:rsid w:val="096DA11E"/>
    <w:rsid w:val="0A55C625"/>
    <w:rsid w:val="0A7C99FA"/>
    <w:rsid w:val="0B0D4EB8"/>
    <w:rsid w:val="0C76E9D0"/>
    <w:rsid w:val="0C990ACA"/>
    <w:rsid w:val="0CE06428"/>
    <w:rsid w:val="0DA3EBB5"/>
    <w:rsid w:val="0DF8E1EC"/>
    <w:rsid w:val="0E489823"/>
    <w:rsid w:val="0F478689"/>
    <w:rsid w:val="11A4D018"/>
    <w:rsid w:val="13841C73"/>
    <w:rsid w:val="15E51930"/>
    <w:rsid w:val="15F116D4"/>
    <w:rsid w:val="1651F20C"/>
    <w:rsid w:val="16B1EA14"/>
    <w:rsid w:val="17187578"/>
    <w:rsid w:val="171AAF40"/>
    <w:rsid w:val="1926C2AF"/>
    <w:rsid w:val="1955DBA1"/>
    <w:rsid w:val="197626F2"/>
    <w:rsid w:val="19ED0F64"/>
    <w:rsid w:val="1A532352"/>
    <w:rsid w:val="1A6514C3"/>
    <w:rsid w:val="1AABA89A"/>
    <w:rsid w:val="1AAF0CD9"/>
    <w:rsid w:val="1C4368E8"/>
    <w:rsid w:val="1C7DA3D4"/>
    <w:rsid w:val="1D3E1483"/>
    <w:rsid w:val="1D7A537D"/>
    <w:rsid w:val="1E6C5AB9"/>
    <w:rsid w:val="1F0B81A6"/>
    <w:rsid w:val="20AEAFD2"/>
    <w:rsid w:val="20B6636C"/>
    <w:rsid w:val="21155A4E"/>
    <w:rsid w:val="21898D26"/>
    <w:rsid w:val="22A88B39"/>
    <w:rsid w:val="23468249"/>
    <w:rsid w:val="24ED7EA9"/>
    <w:rsid w:val="2579C92D"/>
    <w:rsid w:val="257BED7A"/>
    <w:rsid w:val="25D6B727"/>
    <w:rsid w:val="26A7008B"/>
    <w:rsid w:val="26D689C8"/>
    <w:rsid w:val="27120E56"/>
    <w:rsid w:val="27B1523F"/>
    <w:rsid w:val="288A5757"/>
    <w:rsid w:val="2956F5F0"/>
    <w:rsid w:val="2A42A247"/>
    <w:rsid w:val="2B186B24"/>
    <w:rsid w:val="2B3BC847"/>
    <w:rsid w:val="2B83EEE1"/>
    <w:rsid w:val="2C3F6AA1"/>
    <w:rsid w:val="2D840C2E"/>
    <w:rsid w:val="2E267F9B"/>
    <w:rsid w:val="2E63C989"/>
    <w:rsid w:val="2EB08F7D"/>
    <w:rsid w:val="2FDFA92D"/>
    <w:rsid w:val="3178B9C9"/>
    <w:rsid w:val="328C4A87"/>
    <w:rsid w:val="3391334E"/>
    <w:rsid w:val="345867F2"/>
    <w:rsid w:val="37807ACA"/>
    <w:rsid w:val="37D1B1A4"/>
    <w:rsid w:val="39054D1B"/>
    <w:rsid w:val="39131164"/>
    <w:rsid w:val="3C3ACBE2"/>
    <w:rsid w:val="3D8993EA"/>
    <w:rsid w:val="3F4944EC"/>
    <w:rsid w:val="3F54CAA1"/>
    <w:rsid w:val="40DB61BE"/>
    <w:rsid w:val="40F8F6E5"/>
    <w:rsid w:val="41753710"/>
    <w:rsid w:val="419F3A6D"/>
    <w:rsid w:val="41FDF4AF"/>
    <w:rsid w:val="4395EF2F"/>
    <w:rsid w:val="43E45816"/>
    <w:rsid w:val="46935FEE"/>
    <w:rsid w:val="471D41BE"/>
    <w:rsid w:val="482F2847"/>
    <w:rsid w:val="48DE8B35"/>
    <w:rsid w:val="491A3193"/>
    <w:rsid w:val="493739C6"/>
    <w:rsid w:val="4959F28E"/>
    <w:rsid w:val="495E4C2B"/>
    <w:rsid w:val="49661892"/>
    <w:rsid w:val="4974E5DE"/>
    <w:rsid w:val="49AD22E7"/>
    <w:rsid w:val="4A27A000"/>
    <w:rsid w:val="4AAF9BEB"/>
    <w:rsid w:val="4AEE33FB"/>
    <w:rsid w:val="4C3B9861"/>
    <w:rsid w:val="4C729145"/>
    <w:rsid w:val="4C7D14A6"/>
    <w:rsid w:val="4E0A1672"/>
    <w:rsid w:val="4E4ABC24"/>
    <w:rsid w:val="4ED43B78"/>
    <w:rsid w:val="4F4CADA3"/>
    <w:rsid w:val="50838BD3"/>
    <w:rsid w:val="50BDA6E5"/>
    <w:rsid w:val="50D3F9D4"/>
    <w:rsid w:val="5332581C"/>
    <w:rsid w:val="533C6375"/>
    <w:rsid w:val="54ACAA8B"/>
    <w:rsid w:val="54D92C5C"/>
    <w:rsid w:val="57214C52"/>
    <w:rsid w:val="57AFA565"/>
    <w:rsid w:val="59171578"/>
    <w:rsid w:val="59DB3070"/>
    <w:rsid w:val="5A0683C0"/>
    <w:rsid w:val="5ADD6A1E"/>
    <w:rsid w:val="5BBBFC4C"/>
    <w:rsid w:val="5C283096"/>
    <w:rsid w:val="5D06E684"/>
    <w:rsid w:val="5D7AFF3F"/>
    <w:rsid w:val="5DC5D164"/>
    <w:rsid w:val="5EEE1B9F"/>
    <w:rsid w:val="5F16F18A"/>
    <w:rsid w:val="60182F6E"/>
    <w:rsid w:val="602B82C5"/>
    <w:rsid w:val="6169CBB9"/>
    <w:rsid w:val="62425B54"/>
    <w:rsid w:val="640F04A1"/>
    <w:rsid w:val="64B808FF"/>
    <w:rsid w:val="64F6B98A"/>
    <w:rsid w:val="6506E5B2"/>
    <w:rsid w:val="659A7B20"/>
    <w:rsid w:val="65B8ABC8"/>
    <w:rsid w:val="6684DEB4"/>
    <w:rsid w:val="668E7A43"/>
    <w:rsid w:val="687C5CB4"/>
    <w:rsid w:val="687CCDB3"/>
    <w:rsid w:val="689A4C70"/>
    <w:rsid w:val="6A4050F6"/>
    <w:rsid w:val="6ACAB9B8"/>
    <w:rsid w:val="6B8C21CF"/>
    <w:rsid w:val="6D940F56"/>
    <w:rsid w:val="6E73D168"/>
    <w:rsid w:val="6F285115"/>
    <w:rsid w:val="6F733B7B"/>
    <w:rsid w:val="6F864D6A"/>
    <w:rsid w:val="6FB8F818"/>
    <w:rsid w:val="702CFFBC"/>
    <w:rsid w:val="705CB50D"/>
    <w:rsid w:val="70CBD5FA"/>
    <w:rsid w:val="71373988"/>
    <w:rsid w:val="7274EACE"/>
    <w:rsid w:val="740BDE48"/>
    <w:rsid w:val="74138DB0"/>
    <w:rsid w:val="742465F3"/>
    <w:rsid w:val="7449C2F0"/>
    <w:rsid w:val="7454436A"/>
    <w:rsid w:val="74DF52E3"/>
    <w:rsid w:val="74FE6431"/>
    <w:rsid w:val="76A94069"/>
    <w:rsid w:val="76C4518D"/>
    <w:rsid w:val="77903743"/>
    <w:rsid w:val="7A6120F2"/>
    <w:rsid w:val="7A9AF21A"/>
    <w:rsid w:val="7B0A3D6A"/>
    <w:rsid w:val="7BB6DCA9"/>
    <w:rsid w:val="7D8FB638"/>
    <w:rsid w:val="7EE6BBA6"/>
    <w:rsid w:val="7F221FAD"/>
    <w:rsid w:val="7F6D28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2020-08-25T14:28:57.0144633Z</dcterms:created>
  <dcterms:modified xsi:type="dcterms:W3CDTF">2020-09-24T13:31:10.0069116Z</dcterms:modified>
  <dc:creator>Poustchi, Ron</dc:creator>
  <lastModifiedBy>Poustchi, Ron</lastModifiedBy>
</coreProperties>
</file>